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B" w:rsidRPr="00662DA8" w:rsidRDefault="00E40D5B" w:rsidP="0066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 w:rsidRPr="00662DA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Первинна психологічна допомога під час війни: правила й принципи</w:t>
      </w: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18 березня 2022  </w:t>
      </w: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 допомогти дітям та дорослим, які потребують підтримки. </w:t>
      </w:r>
    </w:p>
    <w:p w:rsidR="00662DA8" w:rsidRDefault="00662DA8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Дорослі й, зокрема діти, які перебувають у гострому стресовому стані, потребують зовнішньої підтримки.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Гострота стресової реакції залежить від: ступеня </w:t>
      </w:r>
      <w:proofErr w:type="spellStart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залученості</w:t>
      </w:r>
      <w:proofErr w:type="spellEnd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— дитина стежила за воєнними подіями по телевізору чи перебувала в їхньому епіцентрі — постраждала сама або її рідні, знайомі; індивідуальних особливостей — вразливість, вміння опанувати себе; попереднього </w:t>
      </w:r>
      <w:proofErr w:type="spellStart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травмівного</w:t>
      </w:r>
      <w:proofErr w:type="spellEnd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досвіду — дитина була жертвою або свідком </w:t>
      </w:r>
      <w:proofErr w:type="spellStart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стресогенної</w:t>
      </w:r>
      <w:proofErr w:type="spellEnd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події, втратила близьких тощо. 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Дорослий, який надає дитині первинну психологічну допомогу (ППД), повинен спиратися на три оперативні принципи — дивитися, слухати, спрямовувати. 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Крім цього, він має керуватися правилами: </w:t>
      </w:r>
      <w:r w:rsidRPr="001A6921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невідкладності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— надавати допомогу якнайшвидше: </w:t>
      </w:r>
    </w:p>
    <w:p w:rsidR="001A6921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що більше часу мине після травмування, то ймовірніше, що у дитини виникне посттравматичний стресовий розлад (ПТСР); 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1A6921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наближеності до місця подій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 — надавати допомогу безпосередньо на місці або у звичній обстановці й соціальному оточенні — у будинку, лікарні чи сховищі, тобто там, де сім’я та дитина перебуває одразу після події;</w:t>
      </w:r>
    </w:p>
    <w:p w:rsidR="001A6921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1A6921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очікування, що нормальний стан відновиться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, — підтримувати впевненість потерпілих у тому, що все нормалізується;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1A6921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єдності психологічного впливу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— надавати допомогу має одна й та сама людина відповідно до уніфікованої процедури психологічної допомоги; </w:t>
      </w:r>
    </w:p>
    <w:p w:rsid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1A6921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val="uk-UA" w:eastAsia="ru-RU"/>
        </w:rPr>
        <w:t>простоти психологічного впливу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— відвести дитину від джерела травми, дати їй змогу вмитися, поїсти й відпочити у безпечному місці, а за бажанням — виговоритися. </w:t>
      </w:r>
    </w:p>
    <w:p w:rsidR="00662DA8" w:rsidRP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662DA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Дихальні техніки проти тривоги й панічних атак</w:t>
      </w:r>
    </w:p>
    <w:bookmarkEnd w:id="0"/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Якщо зібрати усі дихальні техніки, які дають змогу зменшити тривогу й зупинити панічну атаку. Візьміть їх на озброєння. </w:t>
      </w:r>
    </w:p>
    <w:p w:rsidR="00662DA8" w:rsidRDefault="00662DA8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ЕФЕКТИВНІ ТЕХНІКИ </w:t>
      </w:r>
    </w:p>
    <w:p w:rsidR="00662DA8" w:rsidRDefault="00662DA8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662DA8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 w:rsidRPr="00662DA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Як надати первинну психологічну допомогу дорослому під час війни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Для того щоб поліпшити психічний стан людини, дайте їй змогу: висловитися за потреби, а потім намагайтеся повернути її до раціональності.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Ставте прості короткі запитання та схвалюйте її дії, наприклад так: «Як ви дісталися до сховища?» … відповідь… «Ви дуже уважна й рішуча людина!»; подбати про себе.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У жодному разі не давайте людині змоги грати роль «жертви», тобто використовувати екстремальну ситуацію, щоб отримати вигоду — «Я не можу нічого робити, адже я пережив (-ла) такі страшні події». Наприклад, не пропонуйте їй пляшку з водою, аби вона могла попити, натомість скажіть: </w:t>
      </w: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lastRenderedPageBreak/>
        <w:t xml:space="preserve">«Вода стоїть біля дверей, підіть і візьміть собі воду»; поспілкуватися з іншими потерпілими. Приміром, учасники </w:t>
      </w:r>
      <w:proofErr w:type="spellStart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стресогенної</w:t>
      </w:r>
      <w:proofErr w:type="spellEnd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ситуації можуть обмінятися номерами телефонів чи домовитися про зустріч; подивитися на ситуацію інакше.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Покажіть, що навіть зі </w:t>
      </w:r>
      <w:proofErr w:type="spellStart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стресогенної</w:t>
      </w:r>
      <w:proofErr w:type="spellEnd"/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ситуації можна винести щось корисне. Нехай людина поміркує, якого досвіду набула й чого навчилася, чому змогла запобігти завдяки своїм зваженим діям та рішенням.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Як надати первинну психологічну допомогу дитині під час війни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Запевніть дитину в тому, що ставитеся до її переживань серйозно та знайомі з дітьми, які зазнали таких самих випробувань: «Я знаю одного сміливого хлопчика, який пережив таку саму ситуацію».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Створюйте атмосферу безпеки — обіймайте дитину якомога частіше, розмовляйте та грайте з нею.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Переглядайте разом із дитиною «позитивні» фотографії чи зображення — так зможете звернутися до приємних образів із минулого, послабити неприємні спогади.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Спрямовуйте розмову про воєнні події в інший напрям — переходьте від опису деталей до опису почуттів: спонукайте дитину описувати не деталі події, а її почуття.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Допомагайте вибудувати життєву перспективу — визначити конкретні цілі та окреслити конкретні терміни.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Повторюйте, що відчувати безпорадність, страх, гнів — нормально. Підвищуйте самооцінку дитини — частіше хваліть її за хороші вчинки.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Грайте в ігри з піском, водою чи глиною — взаємодія з такими матеріалами дасть дитині змогу виразити переживання за допомогою образів.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Не дозволяйте потурати вами — не виконуйте будь-які бажання дитини з жалю до неї. Як допомогти дитині, що опинилася в епіцентрі воєнних подій.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Поради для дорослих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Подбайте про те, щоб дитина була поруч із близькими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Простежте, щоб дитину не розлучали з батьками чи іншими близькими дорослими.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 Не залишайте дитину без нагляду.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Якщо поруч з дитиною немає дорослих, передайте її до служби захисту дітей або постарайтеся знайти близьких дитини чи зв’язатися з іншою родиною, яка може про неї подбати.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Убезпечте дитину від жахіть За можливості зробіть так, щоб дитина не бачила трагічних сцен, наприклад тяжких поранень або катастрофічних руйнувань; не чула страшних розповідей про те, що сталося.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Також убезпечте дитину від журналістів і розпитувань сторонніх людей, які не є членами рятувальної групи та екстреної медичної допомоги.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Покажіть дитині, що вона не сама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Зберігайте спокій, говоріть м’яко, будьте привітні.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Вислухайте думки дитини про те, що відбувається.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lastRenderedPageBreak/>
        <w:t xml:space="preserve">Під час розмови намагайтеся перебувати на одному рівні з дитиною й підтримувати зоровий контакт, використовуйте прості, зрозумілі слова та пояснення.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Відрекомендуйтеся — назвіть своє ім’я та скажіть, що прийшли допомогти. Дізнайтеся, як звуть дитину, звідки вона та інші подробиці, які допоможуть знайти її близьких.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Якщо поруч із дитиною перебувають батьки чи опікуни, допоможіть подбати про неї. </w:t>
      </w:r>
    </w:p>
    <w:p w:rsidR="00E40D5B" w:rsidRDefault="00E40D5B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Якщо перебуваєте з дитиною певний час, постарайтеся залучити її до гри або розмови.  </w:t>
      </w:r>
    </w:p>
    <w:p w:rsidR="0021580C" w:rsidRDefault="0021580C" w:rsidP="00E40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E40D5B" w:rsidRPr="00E40D5B" w:rsidRDefault="00E40D5B" w:rsidP="00E40D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E40D5B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Джерело: </w:t>
      </w:r>
      <w:hyperlink r:id="rId4" w:history="1">
        <w:r w:rsidRPr="00E40D5B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  <w:lang w:val="uk-UA" w:eastAsia="ru-RU"/>
          </w:rPr>
          <w:t>https://www.pedrada.com.ua/news/7172-yak-dyati-robotodavtsyu-pri-zaprovadjenn-vonnogo-stanu</w:t>
        </w:r>
      </w:hyperlink>
    </w:p>
    <w:p w:rsidR="00E40D5B" w:rsidRPr="00E40D5B" w:rsidRDefault="00E40D5B" w:rsidP="00E40D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D5B" w:rsidRPr="00E40D5B" w:rsidSect="006F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5B"/>
    <w:rsid w:val="001A6921"/>
    <w:rsid w:val="0021580C"/>
    <w:rsid w:val="00662DA8"/>
    <w:rsid w:val="006F384A"/>
    <w:rsid w:val="00DB4A58"/>
    <w:rsid w:val="00E4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D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drada.com.ua/news/7172-yak-dyati-robotodavtsyu-pri-zaprovadjenn-vonnogo-sta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2022-04-04T12:56:00Z</dcterms:created>
  <dcterms:modified xsi:type="dcterms:W3CDTF">2022-04-05T11:34:00Z</dcterms:modified>
</cp:coreProperties>
</file>